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272B" w14:textId="5FC26793" w:rsidR="00F218EC" w:rsidRPr="00F218EC" w:rsidRDefault="00BA25BE" w:rsidP="00BA25BE">
      <w:pPr>
        <w:spacing w:before="7" w:line="276" w:lineRule="auto"/>
        <w:rPr>
          <w:rFonts w:ascii="Arial" w:hAnsi="Arial" w:cs="Arial"/>
          <w:b/>
          <w:sz w:val="22"/>
          <w:szCs w:val="22"/>
          <w:lang w:val="es-CO" w:eastAsia="en-US"/>
        </w:rPr>
      </w:pPr>
      <w:r>
        <w:rPr>
          <w:rFonts w:ascii="Arial" w:hAnsi="Arial" w:cs="Arial"/>
          <w:b/>
          <w:sz w:val="22"/>
          <w:szCs w:val="22"/>
          <w:lang w:val="es-CO" w:eastAsia="en-US"/>
        </w:rPr>
        <w:t>Información: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5194"/>
        <w:gridCol w:w="2701"/>
        <w:gridCol w:w="2795"/>
      </w:tblGrid>
      <w:tr w:rsidR="00032896" w:rsidRPr="00032896" w14:paraId="541ABCB2" w14:textId="77777777" w:rsidTr="00032896">
        <w:trPr>
          <w:trHeight w:val="520"/>
        </w:trPr>
        <w:tc>
          <w:tcPr>
            <w:tcW w:w="2306" w:type="dxa"/>
            <w:vAlign w:val="center"/>
          </w:tcPr>
          <w:p w14:paraId="11D336DF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Nombres y apellidos del estudiante:</w:t>
            </w:r>
          </w:p>
        </w:tc>
        <w:tc>
          <w:tcPr>
            <w:tcW w:w="5194" w:type="dxa"/>
            <w:vAlign w:val="center"/>
          </w:tcPr>
          <w:p w14:paraId="6EECB4B1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701" w:type="dxa"/>
            <w:vAlign w:val="center"/>
          </w:tcPr>
          <w:p w14:paraId="09DCE689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Código estudiante:</w:t>
            </w:r>
          </w:p>
        </w:tc>
        <w:tc>
          <w:tcPr>
            <w:tcW w:w="2795" w:type="dxa"/>
            <w:vAlign w:val="center"/>
          </w:tcPr>
          <w:p w14:paraId="7A84CF89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032896" w:rsidRPr="00032896" w14:paraId="38199B1C" w14:textId="77777777" w:rsidTr="00032896">
        <w:trPr>
          <w:trHeight w:val="431"/>
        </w:trPr>
        <w:tc>
          <w:tcPr>
            <w:tcW w:w="2306" w:type="dxa"/>
            <w:vAlign w:val="center"/>
          </w:tcPr>
          <w:p w14:paraId="20C5D14E" w14:textId="45D9E29A" w:rsidR="00032896" w:rsidRPr="00032896" w:rsidRDefault="00032896" w:rsidP="000B015F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Correo electrónico</w:t>
            </w:r>
            <w:r w:rsidR="006C43CB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institucional</w:t>
            </w: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:</w:t>
            </w:r>
          </w:p>
        </w:tc>
        <w:tc>
          <w:tcPr>
            <w:tcW w:w="5194" w:type="dxa"/>
            <w:vAlign w:val="center"/>
          </w:tcPr>
          <w:p w14:paraId="5FFB729A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701" w:type="dxa"/>
            <w:vAlign w:val="center"/>
          </w:tcPr>
          <w:p w14:paraId="4C6872E8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Programa académico:</w:t>
            </w:r>
          </w:p>
        </w:tc>
        <w:tc>
          <w:tcPr>
            <w:tcW w:w="2795" w:type="dxa"/>
            <w:vAlign w:val="center"/>
          </w:tcPr>
          <w:p w14:paraId="5E0D1CE0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032896" w:rsidRPr="00032896" w14:paraId="0B40EE10" w14:textId="77777777" w:rsidTr="00032896">
        <w:trPr>
          <w:trHeight w:val="387"/>
        </w:trPr>
        <w:tc>
          <w:tcPr>
            <w:tcW w:w="2306" w:type="dxa"/>
            <w:vAlign w:val="center"/>
          </w:tcPr>
          <w:p w14:paraId="496063ED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completo del profesor responsable</w:t>
            </w:r>
          </w:p>
        </w:tc>
        <w:tc>
          <w:tcPr>
            <w:tcW w:w="5194" w:type="dxa"/>
            <w:vAlign w:val="center"/>
          </w:tcPr>
          <w:p w14:paraId="11E66460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701" w:type="dxa"/>
            <w:vAlign w:val="center"/>
          </w:tcPr>
          <w:p w14:paraId="4EA57238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Periodo Académico:</w:t>
            </w:r>
          </w:p>
        </w:tc>
        <w:tc>
          <w:tcPr>
            <w:tcW w:w="2795" w:type="dxa"/>
            <w:vAlign w:val="center"/>
          </w:tcPr>
          <w:p w14:paraId="3C1BA2CA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14:paraId="54F984A6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362ADEC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sz w:val="22"/>
          <w:szCs w:val="22"/>
          <w:lang w:val="es-CO"/>
        </w:rPr>
      </w:pPr>
    </w:p>
    <w:p w14:paraId="34A85B41" w14:textId="77777777" w:rsidR="00032896" w:rsidRPr="00BA25BE" w:rsidRDefault="00032896" w:rsidP="00032896">
      <w:pPr>
        <w:ind w:right="-1"/>
        <w:jc w:val="both"/>
        <w:rPr>
          <w:rFonts w:ascii="Arial" w:hAnsi="Arial" w:cs="Arial"/>
          <w:b/>
          <w:sz w:val="20"/>
          <w:szCs w:val="22"/>
          <w:lang w:val="es-CO"/>
        </w:rPr>
      </w:pPr>
      <w:r w:rsidRPr="00BA25BE">
        <w:rPr>
          <w:rFonts w:ascii="Arial" w:hAnsi="Arial" w:cs="Arial"/>
          <w:b/>
          <w:sz w:val="20"/>
          <w:szCs w:val="22"/>
          <w:lang w:val="es-CO"/>
        </w:rPr>
        <w:t>Para la elaboración del plan de trabajo se sugiere tener en cuenta los siguientes parámetros:</w:t>
      </w:r>
    </w:p>
    <w:p w14:paraId="39C199DD" w14:textId="77777777" w:rsidR="00032896" w:rsidRPr="00032896" w:rsidRDefault="00032896" w:rsidP="00032896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2BD730E8" w14:textId="77777777" w:rsidR="00BA25BE" w:rsidRDefault="00032896" w:rsidP="00032896">
      <w:pPr>
        <w:ind w:right="-1"/>
        <w:jc w:val="both"/>
        <w:rPr>
          <w:rFonts w:ascii="Arial" w:hAnsi="Arial" w:cs="Arial"/>
          <w:sz w:val="18"/>
          <w:szCs w:val="22"/>
          <w:lang w:val="es-CO"/>
        </w:rPr>
      </w:pPr>
      <w:r w:rsidRPr="00BA25BE">
        <w:rPr>
          <w:rFonts w:ascii="Arial" w:hAnsi="Arial" w:cs="Arial"/>
          <w:sz w:val="18"/>
          <w:szCs w:val="22"/>
          <w:lang w:val="es-CO"/>
        </w:rPr>
        <w:t xml:space="preserve">El plan de trabajo debe contener </w:t>
      </w:r>
      <w:r w:rsidRPr="00BA25BE">
        <w:rPr>
          <w:rFonts w:ascii="Arial" w:hAnsi="Arial" w:cs="Arial"/>
          <w:b/>
          <w:sz w:val="18"/>
          <w:szCs w:val="22"/>
          <w:lang w:val="es-CO"/>
        </w:rPr>
        <w:t>actividades específicas a desarrollar, generando espacios centrados en la docencia y gestión del estudiante monitor</w:t>
      </w:r>
      <w:r w:rsidRPr="00BA25BE">
        <w:rPr>
          <w:rFonts w:ascii="Arial" w:hAnsi="Arial" w:cs="Arial"/>
          <w:sz w:val="18"/>
          <w:szCs w:val="22"/>
          <w:lang w:val="es-CO"/>
        </w:rPr>
        <w:t xml:space="preserve">. Los </w:t>
      </w:r>
      <w:r w:rsidRPr="00BA25BE">
        <w:rPr>
          <w:rFonts w:ascii="Arial" w:hAnsi="Arial" w:cs="Arial"/>
          <w:b/>
          <w:sz w:val="18"/>
          <w:szCs w:val="22"/>
          <w:lang w:val="es-CO"/>
        </w:rPr>
        <w:t xml:space="preserve">monitores deben cumplir un total de 12 horas semanales </w:t>
      </w:r>
      <w:r w:rsidRPr="00BA25BE">
        <w:rPr>
          <w:rFonts w:ascii="Arial" w:hAnsi="Arial" w:cs="Arial"/>
          <w:sz w:val="18"/>
          <w:szCs w:val="22"/>
          <w:lang w:val="es-CO"/>
        </w:rPr>
        <w:t>por el número de semanas previstas en el calendario académico. El incumplimiento en los compromisos asumidos en el plan de trabajo implicará el pago parcial de acuerdo a las horas avaladas por el responsable.</w:t>
      </w:r>
    </w:p>
    <w:p w14:paraId="5338978A" w14:textId="797BFC0F" w:rsidR="00032896" w:rsidRPr="00032896" w:rsidRDefault="00032896" w:rsidP="00032896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BA25BE">
        <w:rPr>
          <w:rFonts w:ascii="Arial" w:hAnsi="Arial" w:cs="Arial"/>
          <w:sz w:val="18"/>
          <w:szCs w:val="22"/>
          <w:lang w:val="es-CO"/>
        </w:rPr>
        <w:t>De esta situación se dejará constancia mediante comunicación firmada por el profesor a cargo</w:t>
      </w:r>
      <w:r w:rsidRPr="00032896">
        <w:rPr>
          <w:rFonts w:ascii="Arial" w:hAnsi="Arial" w:cs="Arial"/>
          <w:sz w:val="22"/>
          <w:szCs w:val="22"/>
          <w:lang w:val="es-CO"/>
        </w:rPr>
        <w:t>.</w:t>
      </w:r>
    </w:p>
    <w:p w14:paraId="4BA06FA0" w14:textId="77777777" w:rsidR="00032896" w:rsidRPr="00032896" w:rsidRDefault="00032896" w:rsidP="00BA25BE">
      <w:pPr>
        <w:ind w:right="-1"/>
        <w:rPr>
          <w:rFonts w:ascii="Arial" w:hAnsi="Arial" w:cs="Arial"/>
          <w:b/>
          <w:sz w:val="22"/>
          <w:szCs w:val="22"/>
          <w:lang w:val="es-CO"/>
        </w:rPr>
      </w:pPr>
    </w:p>
    <w:p w14:paraId="64E725D7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2A38558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0ABE0D1" w14:textId="77777777" w:rsidR="00032896" w:rsidRPr="00032896" w:rsidRDefault="00032896" w:rsidP="00BA25BE">
      <w:pPr>
        <w:ind w:right="-1"/>
        <w:rPr>
          <w:rFonts w:ascii="Arial" w:hAnsi="Arial" w:cs="Arial"/>
          <w:b/>
          <w:sz w:val="22"/>
          <w:szCs w:val="22"/>
          <w:lang w:val="es-CO"/>
        </w:rPr>
      </w:pPr>
    </w:p>
    <w:p w14:paraId="1A8176F9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9A7DBEE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7AD2489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EAEB02F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EA9D2BD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pPr w:leftFromText="141" w:rightFromText="141" w:vertAnchor="page" w:horzAnchor="margin" w:tblpY="27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063"/>
        <w:gridCol w:w="3220"/>
        <w:gridCol w:w="1283"/>
        <w:gridCol w:w="1761"/>
      </w:tblGrid>
      <w:tr w:rsidR="00592485" w:rsidRPr="00032896" w14:paraId="49B4A58E" w14:textId="77777777" w:rsidTr="00592485">
        <w:trPr>
          <w:trHeight w:val="504"/>
        </w:trPr>
        <w:tc>
          <w:tcPr>
            <w:tcW w:w="257" w:type="pct"/>
            <w:vMerge w:val="restart"/>
            <w:shd w:val="clear" w:color="auto" w:fill="F2F2F2"/>
            <w:vAlign w:val="center"/>
          </w:tcPr>
          <w:p w14:paraId="54068A6E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proofErr w:type="spellStart"/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lastRenderedPageBreak/>
              <w:t>Item</w:t>
            </w:r>
            <w:proofErr w:type="spellEnd"/>
          </w:p>
        </w:tc>
        <w:tc>
          <w:tcPr>
            <w:tcW w:w="2381" w:type="pct"/>
            <w:vMerge w:val="restart"/>
            <w:shd w:val="clear" w:color="auto" w:fill="F2F2F2"/>
            <w:vAlign w:val="center"/>
          </w:tcPr>
          <w:p w14:paraId="19F97BD9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 Y/O PRODUCTO</w:t>
            </w:r>
          </w:p>
        </w:tc>
        <w:tc>
          <w:tcPr>
            <w:tcW w:w="1287" w:type="pct"/>
            <w:vMerge w:val="restart"/>
            <w:shd w:val="clear" w:color="auto" w:fill="F2F2F2"/>
            <w:vAlign w:val="center"/>
          </w:tcPr>
          <w:p w14:paraId="1310FE2A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OBJETIVO</w:t>
            </w:r>
          </w:p>
        </w:tc>
        <w:tc>
          <w:tcPr>
            <w:tcW w:w="1075" w:type="pct"/>
            <w:gridSpan w:val="2"/>
            <w:shd w:val="clear" w:color="auto" w:fill="F2F2F2"/>
            <w:vAlign w:val="center"/>
          </w:tcPr>
          <w:p w14:paraId="0DF34BEE" w14:textId="078C2C6C" w:rsidR="007D20C0" w:rsidRPr="007D20C0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D20C0">
              <w:rPr>
                <w:rFonts w:ascii="Arial" w:hAnsi="Arial" w:cs="Arial"/>
                <w:b/>
                <w:sz w:val="22"/>
                <w:szCs w:val="22"/>
                <w:lang w:val="es-CO"/>
              </w:rPr>
              <w:t>TIPO DE MONITORÍA</w:t>
            </w:r>
          </w:p>
        </w:tc>
      </w:tr>
      <w:tr w:rsidR="00592485" w:rsidRPr="00032896" w14:paraId="7339AC8D" w14:textId="77777777" w:rsidTr="00592485">
        <w:trPr>
          <w:trHeight w:val="504"/>
        </w:trPr>
        <w:tc>
          <w:tcPr>
            <w:tcW w:w="257" w:type="pct"/>
            <w:vMerge/>
            <w:shd w:val="clear" w:color="auto" w:fill="F2F2F2"/>
            <w:vAlign w:val="center"/>
          </w:tcPr>
          <w:p w14:paraId="4CD11E02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381" w:type="pct"/>
            <w:vMerge/>
            <w:shd w:val="clear" w:color="auto" w:fill="F2F2F2"/>
            <w:vAlign w:val="center"/>
          </w:tcPr>
          <w:p w14:paraId="0D790A65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77908C18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shd w:val="clear" w:color="auto" w:fill="F2F2F2"/>
            <w:vAlign w:val="center"/>
          </w:tcPr>
          <w:p w14:paraId="0F487C8F" w14:textId="3D5C8A1A" w:rsidR="007D20C0" w:rsidRPr="00592485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92485">
              <w:rPr>
                <w:rFonts w:ascii="Arial" w:hAnsi="Arial" w:cs="Arial"/>
                <w:b/>
                <w:sz w:val="20"/>
                <w:szCs w:val="22"/>
                <w:lang w:val="es-CO"/>
              </w:rPr>
              <w:t>DOCENCIA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7F5B78E4" w14:textId="10323BFB" w:rsidR="007D20C0" w:rsidRPr="00592485" w:rsidRDefault="007D20C0" w:rsidP="00032896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92485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GESTIÓN INSTITUCIONAL </w:t>
            </w:r>
          </w:p>
        </w:tc>
      </w:tr>
      <w:tr w:rsidR="00592485" w:rsidRPr="00032896" w14:paraId="5DE18D95" w14:textId="77777777" w:rsidTr="00592485">
        <w:trPr>
          <w:trHeight w:val="507"/>
        </w:trPr>
        <w:tc>
          <w:tcPr>
            <w:tcW w:w="257" w:type="pct"/>
            <w:vAlign w:val="center"/>
          </w:tcPr>
          <w:p w14:paraId="324005FD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2381" w:type="pct"/>
            <w:vAlign w:val="center"/>
          </w:tcPr>
          <w:p w14:paraId="5D3286BC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Align w:val="center"/>
          </w:tcPr>
          <w:p w14:paraId="7667D39A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vAlign w:val="center"/>
          </w:tcPr>
          <w:p w14:paraId="01E63F9B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vAlign w:val="center"/>
          </w:tcPr>
          <w:p w14:paraId="082DBE13" w14:textId="0A6FE664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2485" w:rsidRPr="00032896" w14:paraId="740CFACA" w14:textId="77777777" w:rsidTr="00592485">
        <w:trPr>
          <w:trHeight w:val="502"/>
        </w:trPr>
        <w:tc>
          <w:tcPr>
            <w:tcW w:w="257" w:type="pct"/>
            <w:vAlign w:val="center"/>
          </w:tcPr>
          <w:p w14:paraId="31016D30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2381" w:type="pct"/>
            <w:vAlign w:val="center"/>
          </w:tcPr>
          <w:p w14:paraId="1EC69F09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Align w:val="center"/>
          </w:tcPr>
          <w:p w14:paraId="44CFD285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vAlign w:val="center"/>
          </w:tcPr>
          <w:p w14:paraId="2D947A06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vAlign w:val="center"/>
          </w:tcPr>
          <w:p w14:paraId="73CBFF45" w14:textId="2C009658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2485" w:rsidRPr="00032896" w14:paraId="006A262C" w14:textId="77777777" w:rsidTr="00592485">
        <w:trPr>
          <w:trHeight w:val="364"/>
        </w:trPr>
        <w:tc>
          <w:tcPr>
            <w:tcW w:w="257" w:type="pct"/>
            <w:vAlign w:val="center"/>
          </w:tcPr>
          <w:p w14:paraId="30FE19FC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</w:p>
        </w:tc>
        <w:tc>
          <w:tcPr>
            <w:tcW w:w="2381" w:type="pct"/>
            <w:vAlign w:val="center"/>
          </w:tcPr>
          <w:p w14:paraId="1F37A31A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Align w:val="center"/>
          </w:tcPr>
          <w:p w14:paraId="3478EC05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vAlign w:val="center"/>
          </w:tcPr>
          <w:p w14:paraId="594D5F0A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vAlign w:val="center"/>
          </w:tcPr>
          <w:p w14:paraId="1E0351E9" w14:textId="77CB9CDA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2485" w:rsidRPr="00032896" w14:paraId="41C0D3DC" w14:textId="77777777" w:rsidTr="00592485">
        <w:trPr>
          <w:trHeight w:val="364"/>
        </w:trPr>
        <w:tc>
          <w:tcPr>
            <w:tcW w:w="257" w:type="pct"/>
            <w:vAlign w:val="center"/>
          </w:tcPr>
          <w:p w14:paraId="03472740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</w:p>
        </w:tc>
        <w:tc>
          <w:tcPr>
            <w:tcW w:w="2381" w:type="pct"/>
            <w:vAlign w:val="center"/>
          </w:tcPr>
          <w:p w14:paraId="5BB97DBE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Align w:val="center"/>
          </w:tcPr>
          <w:p w14:paraId="7619CFE7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vAlign w:val="center"/>
          </w:tcPr>
          <w:p w14:paraId="3E0C43F1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vAlign w:val="center"/>
          </w:tcPr>
          <w:p w14:paraId="5749B565" w14:textId="02D84644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2485" w:rsidRPr="00032896" w14:paraId="69752E07" w14:textId="77777777" w:rsidTr="00592485">
        <w:trPr>
          <w:trHeight w:val="364"/>
        </w:trPr>
        <w:tc>
          <w:tcPr>
            <w:tcW w:w="257" w:type="pct"/>
            <w:vAlign w:val="center"/>
          </w:tcPr>
          <w:p w14:paraId="1D8C758B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5</w:t>
            </w:r>
          </w:p>
        </w:tc>
        <w:tc>
          <w:tcPr>
            <w:tcW w:w="2381" w:type="pct"/>
            <w:vAlign w:val="center"/>
          </w:tcPr>
          <w:p w14:paraId="30860813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Align w:val="center"/>
          </w:tcPr>
          <w:p w14:paraId="20F08BAF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vAlign w:val="center"/>
          </w:tcPr>
          <w:p w14:paraId="37C6B814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vAlign w:val="center"/>
          </w:tcPr>
          <w:p w14:paraId="472B76B1" w14:textId="798D2B65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2485" w:rsidRPr="00032896" w14:paraId="2B1EBB73" w14:textId="77777777" w:rsidTr="00592485">
        <w:trPr>
          <w:trHeight w:val="564"/>
        </w:trPr>
        <w:tc>
          <w:tcPr>
            <w:tcW w:w="257" w:type="pct"/>
            <w:vAlign w:val="center"/>
          </w:tcPr>
          <w:p w14:paraId="4F73B88E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6</w:t>
            </w:r>
          </w:p>
        </w:tc>
        <w:tc>
          <w:tcPr>
            <w:tcW w:w="2381" w:type="pct"/>
            <w:vAlign w:val="center"/>
          </w:tcPr>
          <w:p w14:paraId="257BFCA6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vAlign w:val="center"/>
          </w:tcPr>
          <w:p w14:paraId="209836B6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vAlign w:val="center"/>
          </w:tcPr>
          <w:p w14:paraId="5820B360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vAlign w:val="center"/>
          </w:tcPr>
          <w:p w14:paraId="0A77A5C2" w14:textId="59136543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2485" w:rsidRPr="00032896" w14:paraId="1CF63349" w14:textId="77777777" w:rsidTr="00592485">
        <w:trPr>
          <w:trHeight w:val="559"/>
        </w:trPr>
        <w:tc>
          <w:tcPr>
            <w:tcW w:w="257" w:type="pct"/>
            <w:shd w:val="clear" w:color="auto" w:fill="FFFFFF"/>
            <w:vAlign w:val="center"/>
          </w:tcPr>
          <w:p w14:paraId="5509F88D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sz w:val="22"/>
                <w:szCs w:val="22"/>
                <w:lang w:val="es-CO"/>
              </w:rPr>
              <w:t>7</w:t>
            </w:r>
          </w:p>
        </w:tc>
        <w:tc>
          <w:tcPr>
            <w:tcW w:w="2381" w:type="pct"/>
            <w:shd w:val="clear" w:color="auto" w:fill="FFFFFF"/>
            <w:vAlign w:val="center"/>
          </w:tcPr>
          <w:p w14:paraId="7A9127E3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87" w:type="pct"/>
            <w:shd w:val="clear" w:color="auto" w:fill="FFFFFF"/>
            <w:vAlign w:val="center"/>
          </w:tcPr>
          <w:p w14:paraId="2DB43A88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14:paraId="1AC0422E" w14:textId="77777777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shd w:val="clear" w:color="auto" w:fill="FFFFFF"/>
            <w:vAlign w:val="center"/>
          </w:tcPr>
          <w:p w14:paraId="7636520A" w14:textId="0B175FBB" w:rsidR="007D20C0" w:rsidRPr="00032896" w:rsidRDefault="007D20C0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D20C0" w:rsidRPr="00032896" w14:paraId="4E5716BF" w14:textId="77777777" w:rsidTr="005924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362" w:type="pct"/>
          <w:trHeight w:val="285"/>
        </w:trPr>
        <w:tc>
          <w:tcPr>
            <w:tcW w:w="2638" w:type="pct"/>
            <w:gridSpan w:val="2"/>
            <w:tcBorders>
              <w:left w:val="nil"/>
              <w:bottom w:val="nil"/>
            </w:tcBorders>
            <w:vAlign w:val="center"/>
          </w:tcPr>
          <w:p w14:paraId="2C1A2F7E" w14:textId="77777777" w:rsidR="007D20C0" w:rsidRPr="00032896" w:rsidRDefault="007D20C0" w:rsidP="007D20C0">
            <w:pPr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E107C05" w14:textId="77777777" w:rsidR="00032896" w:rsidRPr="00032896" w:rsidRDefault="00032896" w:rsidP="00032896">
      <w:pPr>
        <w:ind w:right="-1"/>
        <w:jc w:val="center"/>
        <w:rPr>
          <w:rFonts w:ascii="Arial" w:hAnsi="Arial" w:cs="Arial"/>
          <w:vanish/>
          <w:sz w:val="22"/>
          <w:szCs w:val="22"/>
          <w:lang w:val="en-US"/>
        </w:rPr>
      </w:pPr>
    </w:p>
    <w:tbl>
      <w:tblPr>
        <w:tblpPr w:leftFromText="141" w:rightFromText="141" w:vertAnchor="page" w:horzAnchor="margin" w:tblpY="8176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3893"/>
        <w:gridCol w:w="3273"/>
        <w:gridCol w:w="992"/>
        <w:gridCol w:w="851"/>
      </w:tblGrid>
      <w:tr w:rsidR="00032896" w:rsidRPr="00032896" w14:paraId="24C0A673" w14:textId="77777777" w:rsidTr="00BA25BE">
        <w:trPr>
          <w:trHeight w:val="127"/>
        </w:trPr>
        <w:tc>
          <w:tcPr>
            <w:tcW w:w="3886" w:type="dxa"/>
            <w:shd w:val="clear" w:color="auto" w:fill="F2F2F2"/>
          </w:tcPr>
          <w:p w14:paraId="5972B577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Estudiante:</w:t>
            </w:r>
          </w:p>
        </w:tc>
        <w:tc>
          <w:tcPr>
            <w:tcW w:w="3893" w:type="dxa"/>
            <w:shd w:val="clear" w:color="auto" w:fill="F2F2F2"/>
          </w:tcPr>
          <w:p w14:paraId="20A87491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Responsable:</w:t>
            </w:r>
          </w:p>
        </w:tc>
        <w:tc>
          <w:tcPr>
            <w:tcW w:w="5116" w:type="dxa"/>
            <w:gridSpan w:val="3"/>
            <w:shd w:val="clear" w:color="auto" w:fill="F2F2F2"/>
          </w:tcPr>
          <w:p w14:paraId="798CAC73" w14:textId="7F76785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Dirección de departamento y/o </w:t>
            </w: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Facultad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(según corresponda)</w:t>
            </w: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:</w:t>
            </w:r>
          </w:p>
        </w:tc>
      </w:tr>
      <w:tr w:rsidR="00032896" w:rsidRPr="00032896" w14:paraId="24D7F37A" w14:textId="77777777" w:rsidTr="00BA25BE">
        <w:trPr>
          <w:trHeight w:val="510"/>
        </w:trPr>
        <w:tc>
          <w:tcPr>
            <w:tcW w:w="3886" w:type="dxa"/>
          </w:tcPr>
          <w:p w14:paraId="0DBE4832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3893" w:type="dxa"/>
          </w:tcPr>
          <w:p w14:paraId="57E46567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5116" w:type="dxa"/>
            <w:gridSpan w:val="3"/>
          </w:tcPr>
          <w:p w14:paraId="701305F1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032896" w:rsidRPr="00032896" w14:paraId="0E7B81EB" w14:textId="77777777" w:rsidTr="00BA25BE">
        <w:trPr>
          <w:trHeight w:val="237"/>
        </w:trPr>
        <w:tc>
          <w:tcPr>
            <w:tcW w:w="3886" w:type="dxa"/>
            <w:vMerge w:val="restart"/>
          </w:tcPr>
          <w:p w14:paraId="0BA44BCA" w14:textId="77777777" w:rsidR="00032896" w:rsidRPr="00032896" w:rsidRDefault="00032896" w:rsidP="00032896">
            <w:pPr>
              <w:ind w:right="-1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Nombre:</w:t>
            </w:r>
          </w:p>
        </w:tc>
        <w:tc>
          <w:tcPr>
            <w:tcW w:w="3893" w:type="dxa"/>
          </w:tcPr>
          <w:p w14:paraId="38FC4E43" w14:textId="77777777" w:rsidR="00032896" w:rsidRPr="00032896" w:rsidRDefault="00032896" w:rsidP="00032896">
            <w:pPr>
              <w:ind w:right="-1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Nombre:</w:t>
            </w:r>
          </w:p>
        </w:tc>
        <w:tc>
          <w:tcPr>
            <w:tcW w:w="5116" w:type="dxa"/>
            <w:gridSpan w:val="3"/>
          </w:tcPr>
          <w:p w14:paraId="42533DED" w14:textId="77777777" w:rsidR="00032896" w:rsidRPr="00032896" w:rsidRDefault="00032896" w:rsidP="00032896">
            <w:pPr>
              <w:ind w:right="-1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Nombre:</w:t>
            </w:r>
          </w:p>
        </w:tc>
      </w:tr>
      <w:tr w:rsidR="00032896" w:rsidRPr="00032896" w14:paraId="17C7EB56" w14:textId="77777777" w:rsidTr="00BA25BE">
        <w:trPr>
          <w:trHeight w:val="248"/>
        </w:trPr>
        <w:tc>
          <w:tcPr>
            <w:tcW w:w="3886" w:type="dxa"/>
            <w:vMerge/>
          </w:tcPr>
          <w:p w14:paraId="3333DF86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3893" w:type="dxa"/>
          </w:tcPr>
          <w:p w14:paraId="6812F8A3" w14:textId="77777777" w:rsidR="00032896" w:rsidRPr="00032896" w:rsidRDefault="00032896" w:rsidP="00032896">
            <w:pPr>
              <w:ind w:right="-1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Fecha </w:t>
            </w:r>
            <w:proofErr w:type="spellStart"/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VoBo</w:t>
            </w:r>
            <w:proofErr w:type="spellEnd"/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:</w:t>
            </w:r>
          </w:p>
        </w:tc>
        <w:tc>
          <w:tcPr>
            <w:tcW w:w="3273" w:type="dxa"/>
          </w:tcPr>
          <w:p w14:paraId="3AD960B4" w14:textId="77777777" w:rsidR="00032896" w:rsidRPr="00032896" w:rsidRDefault="00032896" w:rsidP="00032896">
            <w:pPr>
              <w:ind w:right="-1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>Cargo:</w:t>
            </w:r>
          </w:p>
        </w:tc>
        <w:tc>
          <w:tcPr>
            <w:tcW w:w="992" w:type="dxa"/>
          </w:tcPr>
          <w:p w14:paraId="405FAAEA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3289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Fecha </w:t>
            </w:r>
          </w:p>
        </w:tc>
        <w:tc>
          <w:tcPr>
            <w:tcW w:w="851" w:type="dxa"/>
          </w:tcPr>
          <w:p w14:paraId="312C9E76" w14:textId="77777777" w:rsidR="00032896" w:rsidRPr="00032896" w:rsidRDefault="00032896" w:rsidP="0003289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6A6CF05F" w14:textId="77777777" w:rsidR="00BA25BE" w:rsidRPr="00032896" w:rsidRDefault="00BA25BE" w:rsidP="00BA25BE">
      <w:pPr>
        <w:ind w:right="-1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Firmas:</w:t>
      </w:r>
    </w:p>
    <w:p w14:paraId="0B576BA5" w14:textId="77777777" w:rsidR="00AD0738" w:rsidRPr="00F218EC" w:rsidRDefault="00AD0738" w:rsidP="00032896">
      <w:pPr>
        <w:ind w:right="-1"/>
        <w:rPr>
          <w:rFonts w:ascii="Arial" w:hAnsi="Arial" w:cs="Arial"/>
          <w:sz w:val="22"/>
          <w:szCs w:val="22"/>
          <w:lang w:val="es-CO"/>
        </w:rPr>
      </w:pPr>
    </w:p>
    <w:sectPr w:rsidR="00AD0738" w:rsidRPr="00F218EC" w:rsidSect="00032896">
      <w:headerReference w:type="default" r:id="rId11"/>
      <w:footerReference w:type="default" r:id="rId12"/>
      <w:pgSz w:w="15842" w:h="12242" w:orient="landscape" w:code="1"/>
      <w:pgMar w:top="902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68E6" w14:textId="77777777" w:rsidR="0077728A" w:rsidRDefault="0077728A" w:rsidP="00F21A6A">
      <w:r>
        <w:separator/>
      </w:r>
    </w:p>
  </w:endnote>
  <w:endnote w:type="continuationSeparator" w:id="0">
    <w:p w14:paraId="715EB469" w14:textId="77777777" w:rsidR="0077728A" w:rsidRDefault="0077728A" w:rsidP="00F2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2581" w14:textId="40FEF303" w:rsidR="000C44DC" w:rsidRPr="00CB015A" w:rsidRDefault="00BA25BE" w:rsidP="00BA25BE">
    <w:pPr>
      <w:pBdr>
        <w:top w:val="single" w:sz="4" w:space="1" w:color="auto"/>
      </w:pBdr>
      <w:tabs>
        <w:tab w:val="center" w:pos="4419"/>
        <w:tab w:val="right" w:pos="8838"/>
      </w:tabs>
      <w:ind w:right="-1"/>
      <w:rPr>
        <w:rFonts w:ascii="Helvetica" w:hAnsi="Helvetica"/>
        <w:sz w:val="18"/>
        <w:lang w:val="es-MX"/>
      </w:rPr>
    </w:pPr>
    <w:r>
      <w:rPr>
        <w:rFonts w:ascii="Helvetica" w:hAnsi="Helvetica"/>
        <w:sz w:val="18"/>
        <w:lang w:val="es-MX"/>
      </w:rPr>
      <w:t>Documento Oficial. Universidad Pedagógica Nacional.</w:t>
    </w:r>
  </w:p>
  <w:p w14:paraId="4DCE478A" w14:textId="77777777" w:rsidR="000C44DC" w:rsidRDefault="000C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E649" w14:textId="77777777" w:rsidR="0077728A" w:rsidRDefault="0077728A" w:rsidP="00F21A6A">
      <w:r>
        <w:separator/>
      </w:r>
    </w:p>
  </w:footnote>
  <w:footnote w:type="continuationSeparator" w:id="0">
    <w:p w14:paraId="43C3B23F" w14:textId="77777777" w:rsidR="0077728A" w:rsidRDefault="0077728A" w:rsidP="00F2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83" w:type="dxa"/>
      <w:tblCellSpacing w:w="20" w:type="dxa"/>
      <w:tblInd w:w="-8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932"/>
      <w:gridCol w:w="7621"/>
      <w:gridCol w:w="2630"/>
    </w:tblGrid>
    <w:tr w:rsidR="00BC5E33" w:rsidRPr="005F5D0B" w14:paraId="2D2EAA94" w14:textId="77777777" w:rsidTr="00BA25BE">
      <w:trPr>
        <w:trHeight w:val="350"/>
        <w:tblCellSpacing w:w="20" w:type="dxa"/>
      </w:trPr>
      <w:tc>
        <w:tcPr>
          <w:tcW w:w="287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564CCA3" w14:textId="1413C144" w:rsidR="00BC5E33" w:rsidRPr="00FE0515" w:rsidRDefault="00F20E86" w:rsidP="00F93407">
          <w:pPr>
            <w:jc w:val="center"/>
            <w:rPr>
              <w:rFonts w:cs="Courier New"/>
              <w:b/>
              <w:i/>
              <w:sz w:val="18"/>
              <w:szCs w:val="18"/>
            </w:rPr>
          </w:pPr>
          <w:r>
            <w:rPr>
              <w:rFonts w:cs="Courier New"/>
              <w:b/>
              <w:i/>
              <w:noProof/>
              <w:sz w:val="18"/>
              <w:szCs w:val="18"/>
            </w:rPr>
            <w:drawing>
              <wp:inline distT="0" distB="0" distL="0" distR="0" wp14:anchorId="1625BCA6" wp14:editId="3DBFB5D8">
                <wp:extent cx="1621708" cy="552450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358" cy="554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70B3222" w14:textId="77777777" w:rsidR="00BC5E33" w:rsidRPr="00FE0515" w:rsidRDefault="00BC5E33" w:rsidP="00F93407">
          <w:pPr>
            <w:pStyle w:val="Textoindependiente"/>
            <w:ind w:right="-163"/>
            <w:rPr>
              <w:rFonts w:ascii="Helvetica" w:hAnsi="Helvetica" w:cs="Courier New"/>
              <w:i w:val="0"/>
              <w:sz w:val="18"/>
              <w:szCs w:val="18"/>
            </w:rPr>
          </w:pPr>
          <w:r w:rsidRPr="00FE0515">
            <w:rPr>
              <w:rFonts w:ascii="Helvetica" w:hAnsi="Helvetica" w:cs="Courier New"/>
              <w:i w:val="0"/>
              <w:sz w:val="18"/>
              <w:szCs w:val="18"/>
            </w:rPr>
            <w:t xml:space="preserve">FORMATO </w:t>
          </w:r>
        </w:p>
      </w:tc>
      <w:tc>
        <w:tcPr>
          <w:tcW w:w="2570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38EED33" w14:textId="4F63F44A" w:rsidR="00BC5E33" w:rsidRPr="00FE0515" w:rsidRDefault="00BC5E33" w:rsidP="00BC5E33">
          <w:pPr>
            <w:jc w:val="center"/>
            <w:rPr>
              <w:rFonts w:ascii="Helvetica" w:hAnsi="Helvetica" w:cs="Courier New"/>
              <w:i/>
              <w:sz w:val="18"/>
              <w:szCs w:val="18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Código: FOR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0</w:t>
          </w:r>
          <w:r w:rsidR="007D20C0">
            <w:rPr>
              <w:rFonts w:ascii="Helvetica" w:hAnsi="Helvetica" w:cs="Courier New"/>
              <w:b/>
              <w:bCs/>
              <w:sz w:val="16"/>
              <w:szCs w:val="18"/>
            </w:rPr>
            <w:t>20</w:t>
          </w:r>
        </w:p>
      </w:tc>
    </w:tr>
    <w:tr w:rsidR="00BC5E33" w14:paraId="6AC87B16" w14:textId="77777777" w:rsidTr="00BA25BE">
      <w:trPr>
        <w:trHeight w:val="251"/>
        <w:tblCellSpacing w:w="20" w:type="dxa"/>
      </w:trPr>
      <w:tc>
        <w:tcPr>
          <w:tcW w:w="2872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7252B5AC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7581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tbl>
          <w:tblPr>
            <w:tblW w:w="492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226"/>
          </w:tblGrid>
          <w:tr w:rsidR="00F218EC" w:rsidRPr="00F218EC" w14:paraId="3151D103" w14:textId="77777777" w:rsidTr="00032896">
            <w:trPr>
              <w:trHeight w:val="418"/>
            </w:trPr>
            <w:tc>
              <w:tcPr>
                <w:tcW w:w="5000" w:type="pct"/>
                <w:shd w:val="clear" w:color="auto" w:fill="auto"/>
                <w:vAlign w:val="center"/>
                <w:hideMark/>
              </w:tcPr>
              <w:tbl>
                <w:tblPr>
                  <w:tblW w:w="5000" w:type="pct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7226"/>
                </w:tblGrid>
                <w:tr w:rsidR="00F218EC" w:rsidRPr="00F218EC" w14:paraId="48BD9810" w14:textId="77777777" w:rsidTr="00032896">
                  <w:trPr>
                    <w:trHeight w:val="418"/>
                  </w:trPr>
                  <w:tc>
                    <w:tcPr>
                      <w:tcW w:w="7227" w:type="dxa"/>
                      <w:shd w:val="clear" w:color="auto" w:fill="auto"/>
                      <w:vAlign w:val="center"/>
                      <w:hideMark/>
                    </w:tcPr>
                    <w:tbl>
                      <w:tblPr>
                        <w:tblpPr w:leftFromText="45" w:rightFromText="45" w:vertAnchor="text"/>
                        <w:tblW w:w="7226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99"/>
                        <w:gridCol w:w="27"/>
                      </w:tblGrid>
                      <w:tr w:rsidR="00F218EC" w:rsidRPr="00F218EC" w14:paraId="011D96EE" w14:textId="77777777" w:rsidTr="00032896">
                        <w:trPr>
                          <w:trHeight w:val="418"/>
                        </w:trPr>
                        <w:tc>
                          <w:tcPr>
                            <w:tcW w:w="7199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381087A2" w14:textId="77777777" w:rsidR="007D20C0" w:rsidRDefault="007D20C0" w:rsidP="00DB5729">
                            <w:pPr>
                              <w:pStyle w:val="Ttulo3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PLAN DE TRABAJO </w:t>
                            </w:r>
                          </w:p>
                          <w:p w14:paraId="28EEC2F4" w14:textId="3CE854F8" w:rsidR="00F218EC" w:rsidRPr="00F218EC" w:rsidRDefault="007D20C0" w:rsidP="00DB5729">
                            <w:pPr>
                              <w:pStyle w:val="Ttulo3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MONITORÍAS </w:t>
                            </w:r>
                            <w:r w:rsidR="00DB5729" w:rsidRPr="00DB572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 DOCENCIA Y GESTIÓN INSTITUCIONAL</w:t>
                            </w:r>
                          </w:p>
                        </w:tc>
                        <w:tc>
                          <w:tcPr>
                            <w:tcW w:w="27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"/>
                            </w:tblGrid>
                            <w:tr w:rsidR="00F218EC" w:rsidRPr="00F218EC" w14:paraId="768DCABA" w14:textId="77777777" w:rsidTr="00032896">
                              <w:trPr>
                                <w:jc w:val="center"/>
                              </w:trPr>
                              <w:tc>
                                <w:tcPr>
                                  <w:tcW w:w="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B9D784" w14:textId="77777777" w:rsidR="00F218EC" w:rsidRPr="00F218EC" w:rsidRDefault="00F218EC" w:rsidP="00F218EC">
                                  <w:pPr>
                                    <w:pStyle w:val="Ttulo3"/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A7315D" w14:textId="77777777" w:rsidR="00F218EC" w:rsidRPr="00F218EC" w:rsidRDefault="00F218EC" w:rsidP="00F218EC">
                            <w:pPr>
                              <w:pStyle w:val="Ttulo3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33C947" w14:textId="77777777" w:rsidR="00F218EC" w:rsidRPr="00F218EC" w:rsidRDefault="00F218EC" w:rsidP="00F218EC">
                      <w:pPr>
                        <w:pStyle w:val="Ttulo3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2C7F7900" w14:textId="77777777" w:rsidR="00F218EC" w:rsidRPr="00F218EC" w:rsidRDefault="00F218EC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</w:p>
            </w:tc>
          </w:tr>
        </w:tbl>
        <w:p w14:paraId="2ACC3C07" w14:textId="77777777" w:rsidR="00F218EC" w:rsidRDefault="00F218EC" w:rsidP="00F218EC">
          <w:pPr>
            <w:rPr>
              <w:vanish/>
            </w:rPr>
          </w:pPr>
        </w:p>
        <w:tbl>
          <w:tblPr>
            <w:tblW w:w="492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226"/>
          </w:tblGrid>
          <w:tr w:rsidR="00F218EC" w14:paraId="253853AE" w14:textId="77777777" w:rsidTr="00032896">
            <w:trPr>
              <w:trHeight w:val="123"/>
            </w:trPr>
            <w:tc>
              <w:tcPr>
                <w:tcW w:w="7227" w:type="dxa"/>
                <w:shd w:val="clear" w:color="auto" w:fill="auto"/>
                <w:vAlign w:val="center"/>
                <w:hideMark/>
              </w:tcPr>
              <w:p w14:paraId="7827AD82" w14:textId="77777777" w:rsidR="00F218EC" w:rsidRDefault="00F218EC" w:rsidP="00F218EC"/>
            </w:tc>
          </w:tr>
        </w:tbl>
        <w:p w14:paraId="14273FA9" w14:textId="030D6518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</w:p>
      </w:tc>
      <w:tc>
        <w:tcPr>
          <w:tcW w:w="2570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40C1EDB1" w14:textId="5BD5C178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Versión: 0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1</w:t>
          </w:r>
        </w:p>
      </w:tc>
    </w:tr>
    <w:tr w:rsidR="00BC5E33" w14:paraId="399290D5" w14:textId="77777777" w:rsidTr="00BA25BE">
      <w:trPr>
        <w:trHeight w:val="354"/>
        <w:tblCellSpacing w:w="20" w:type="dxa"/>
      </w:trPr>
      <w:tc>
        <w:tcPr>
          <w:tcW w:w="287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826E864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7581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7ADFF4B" w14:textId="77777777" w:rsidR="00BC5E33" w:rsidRDefault="00BC5E33" w:rsidP="00F93407">
          <w:pPr>
            <w:pStyle w:val="Ttulo3"/>
            <w:rPr>
              <w:rFonts w:ascii="Helvetica" w:hAnsi="Helvetica"/>
              <w:sz w:val="18"/>
              <w:szCs w:val="18"/>
            </w:rPr>
          </w:pPr>
        </w:p>
      </w:tc>
      <w:tc>
        <w:tcPr>
          <w:tcW w:w="2570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927DE93" w14:textId="49E6ED90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 xml:space="preserve">Fecha: </w:t>
          </w:r>
          <w:r w:rsidR="00BA25BE">
            <w:rPr>
              <w:rFonts w:ascii="Helvetica" w:hAnsi="Helvetica" w:cs="Courier New"/>
              <w:b/>
              <w:bCs/>
              <w:sz w:val="16"/>
              <w:szCs w:val="18"/>
            </w:rPr>
            <w:t>22-01-2024</w:t>
          </w:r>
        </w:p>
      </w:tc>
    </w:tr>
    <w:tr w:rsidR="00BC5E33" w:rsidRPr="005F5D0B" w14:paraId="7830748E" w14:textId="77777777" w:rsidTr="00BA25BE">
      <w:trPr>
        <w:trHeight w:val="305"/>
        <w:tblCellSpacing w:w="20" w:type="dxa"/>
      </w:trPr>
      <w:tc>
        <w:tcPr>
          <w:tcW w:w="13103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46CB16A4" w14:textId="59D131A1" w:rsidR="00BC5E33" w:rsidRPr="009A26EB" w:rsidRDefault="00BC5E33" w:rsidP="00F93407">
          <w:pPr>
            <w:jc w:val="center"/>
            <w:rPr>
              <w:rFonts w:ascii="Helvetica" w:hAnsi="Helvetica" w:cs="Courier New"/>
              <w:b/>
              <w:bCs/>
              <w:sz w:val="16"/>
              <w:szCs w:val="18"/>
            </w:rPr>
          </w:pPr>
          <w:r>
            <w:rPr>
              <w:rFonts w:ascii="Helvetica" w:hAnsi="Helvetica" w:cs="Courier New"/>
              <w:b/>
              <w:bCs/>
              <w:sz w:val="16"/>
              <w:szCs w:val="18"/>
            </w:rPr>
            <w:t xml:space="preserve">Proceso: 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Docencia</w:t>
          </w:r>
        </w:p>
      </w:tc>
    </w:tr>
  </w:tbl>
  <w:p w14:paraId="75F469C3" w14:textId="77777777" w:rsidR="00EB2F58" w:rsidRDefault="00EB2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8C6"/>
    <w:multiLevelType w:val="hybridMultilevel"/>
    <w:tmpl w:val="0C8CA248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901EF"/>
    <w:multiLevelType w:val="hybridMultilevel"/>
    <w:tmpl w:val="6810CA98"/>
    <w:lvl w:ilvl="0" w:tplc="9CA637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87E97"/>
    <w:multiLevelType w:val="hybridMultilevel"/>
    <w:tmpl w:val="4CFEFC54"/>
    <w:lvl w:ilvl="0" w:tplc="272E6C9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3E76"/>
    <w:multiLevelType w:val="hybridMultilevel"/>
    <w:tmpl w:val="0E9CD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37D6A"/>
    <w:multiLevelType w:val="hybridMultilevel"/>
    <w:tmpl w:val="C1DCC996"/>
    <w:lvl w:ilvl="0" w:tplc="AE3CB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793F21"/>
    <w:multiLevelType w:val="hybridMultilevel"/>
    <w:tmpl w:val="E04453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A"/>
    <w:rsid w:val="00013CA2"/>
    <w:rsid w:val="0002284D"/>
    <w:rsid w:val="00024CA0"/>
    <w:rsid w:val="000270EC"/>
    <w:rsid w:val="000271D6"/>
    <w:rsid w:val="00032896"/>
    <w:rsid w:val="00034C60"/>
    <w:rsid w:val="00043E13"/>
    <w:rsid w:val="000449F3"/>
    <w:rsid w:val="00062909"/>
    <w:rsid w:val="00062DA7"/>
    <w:rsid w:val="00077821"/>
    <w:rsid w:val="000B015F"/>
    <w:rsid w:val="000C44DC"/>
    <w:rsid w:val="000D4CB2"/>
    <w:rsid w:val="000E0227"/>
    <w:rsid w:val="000E2E62"/>
    <w:rsid w:val="000F14E5"/>
    <w:rsid w:val="001012B8"/>
    <w:rsid w:val="0011308D"/>
    <w:rsid w:val="0012567F"/>
    <w:rsid w:val="00127B23"/>
    <w:rsid w:val="001310C4"/>
    <w:rsid w:val="00135632"/>
    <w:rsid w:val="00146257"/>
    <w:rsid w:val="00150053"/>
    <w:rsid w:val="00180C34"/>
    <w:rsid w:val="00192933"/>
    <w:rsid w:val="001B046B"/>
    <w:rsid w:val="001B14CD"/>
    <w:rsid w:val="001B1BB6"/>
    <w:rsid w:val="001C10B9"/>
    <w:rsid w:val="001F5944"/>
    <w:rsid w:val="00202EBC"/>
    <w:rsid w:val="00203A20"/>
    <w:rsid w:val="00216A30"/>
    <w:rsid w:val="002176B6"/>
    <w:rsid w:val="00217C18"/>
    <w:rsid w:val="00221BBF"/>
    <w:rsid w:val="00226662"/>
    <w:rsid w:val="00232962"/>
    <w:rsid w:val="00241B62"/>
    <w:rsid w:val="002478BB"/>
    <w:rsid w:val="002517D3"/>
    <w:rsid w:val="002573AC"/>
    <w:rsid w:val="00264D52"/>
    <w:rsid w:val="002742A1"/>
    <w:rsid w:val="00281A4E"/>
    <w:rsid w:val="00284ECB"/>
    <w:rsid w:val="0028547B"/>
    <w:rsid w:val="002935DE"/>
    <w:rsid w:val="002A67AB"/>
    <w:rsid w:val="002C15F7"/>
    <w:rsid w:val="002C6D58"/>
    <w:rsid w:val="002F3EFF"/>
    <w:rsid w:val="0030623F"/>
    <w:rsid w:val="003128C7"/>
    <w:rsid w:val="0036211A"/>
    <w:rsid w:val="003911D7"/>
    <w:rsid w:val="003A0A15"/>
    <w:rsid w:val="003A4D68"/>
    <w:rsid w:val="003D7DD7"/>
    <w:rsid w:val="003F05CD"/>
    <w:rsid w:val="003F168B"/>
    <w:rsid w:val="003F3043"/>
    <w:rsid w:val="003F51CD"/>
    <w:rsid w:val="003F77E4"/>
    <w:rsid w:val="00400A9B"/>
    <w:rsid w:val="0040545A"/>
    <w:rsid w:val="004107FD"/>
    <w:rsid w:val="004203F9"/>
    <w:rsid w:val="0043716E"/>
    <w:rsid w:val="00453524"/>
    <w:rsid w:val="00456766"/>
    <w:rsid w:val="00463D83"/>
    <w:rsid w:val="004666F8"/>
    <w:rsid w:val="004739A5"/>
    <w:rsid w:val="0048049F"/>
    <w:rsid w:val="004A4E57"/>
    <w:rsid w:val="004A6E6D"/>
    <w:rsid w:val="004D4C8E"/>
    <w:rsid w:val="004D5B64"/>
    <w:rsid w:val="004E2F16"/>
    <w:rsid w:val="004F38FA"/>
    <w:rsid w:val="004F3BD9"/>
    <w:rsid w:val="004F50FD"/>
    <w:rsid w:val="004F54F2"/>
    <w:rsid w:val="00503311"/>
    <w:rsid w:val="00512C11"/>
    <w:rsid w:val="00535E42"/>
    <w:rsid w:val="00542CFB"/>
    <w:rsid w:val="00564D22"/>
    <w:rsid w:val="00576DC5"/>
    <w:rsid w:val="0058155C"/>
    <w:rsid w:val="005838C6"/>
    <w:rsid w:val="00592485"/>
    <w:rsid w:val="005A0453"/>
    <w:rsid w:val="005A441A"/>
    <w:rsid w:val="005A5A03"/>
    <w:rsid w:val="005A7E13"/>
    <w:rsid w:val="005C112F"/>
    <w:rsid w:val="005C631E"/>
    <w:rsid w:val="005F3E1E"/>
    <w:rsid w:val="005F620A"/>
    <w:rsid w:val="0060475B"/>
    <w:rsid w:val="00624C47"/>
    <w:rsid w:val="006340D5"/>
    <w:rsid w:val="00640F3F"/>
    <w:rsid w:val="0064219A"/>
    <w:rsid w:val="006422A6"/>
    <w:rsid w:val="00647013"/>
    <w:rsid w:val="00650B4B"/>
    <w:rsid w:val="00650D5F"/>
    <w:rsid w:val="0065385D"/>
    <w:rsid w:val="0065518C"/>
    <w:rsid w:val="00662606"/>
    <w:rsid w:val="00663D6F"/>
    <w:rsid w:val="006643CE"/>
    <w:rsid w:val="00664CB3"/>
    <w:rsid w:val="006760AD"/>
    <w:rsid w:val="00682F3D"/>
    <w:rsid w:val="006841A3"/>
    <w:rsid w:val="00686973"/>
    <w:rsid w:val="00694D54"/>
    <w:rsid w:val="006A7BB5"/>
    <w:rsid w:val="006C43CB"/>
    <w:rsid w:val="006D577B"/>
    <w:rsid w:val="006E63A1"/>
    <w:rsid w:val="006F3E9D"/>
    <w:rsid w:val="006F4B79"/>
    <w:rsid w:val="00701A97"/>
    <w:rsid w:val="00702441"/>
    <w:rsid w:val="007132CE"/>
    <w:rsid w:val="0072233F"/>
    <w:rsid w:val="00722645"/>
    <w:rsid w:val="007237E3"/>
    <w:rsid w:val="00730A77"/>
    <w:rsid w:val="00731039"/>
    <w:rsid w:val="00742147"/>
    <w:rsid w:val="00747253"/>
    <w:rsid w:val="0076036B"/>
    <w:rsid w:val="0076721E"/>
    <w:rsid w:val="0077728A"/>
    <w:rsid w:val="00790530"/>
    <w:rsid w:val="007A67E8"/>
    <w:rsid w:val="007B0E36"/>
    <w:rsid w:val="007B5093"/>
    <w:rsid w:val="007C3915"/>
    <w:rsid w:val="007C5264"/>
    <w:rsid w:val="007D20C0"/>
    <w:rsid w:val="007F4A32"/>
    <w:rsid w:val="007F54DD"/>
    <w:rsid w:val="007F7AE6"/>
    <w:rsid w:val="00840327"/>
    <w:rsid w:val="0087268B"/>
    <w:rsid w:val="00877D26"/>
    <w:rsid w:val="00880DEF"/>
    <w:rsid w:val="00896FD7"/>
    <w:rsid w:val="008A3B9A"/>
    <w:rsid w:val="008A5CA5"/>
    <w:rsid w:val="008B2389"/>
    <w:rsid w:val="008B751B"/>
    <w:rsid w:val="008C6CA8"/>
    <w:rsid w:val="008D570A"/>
    <w:rsid w:val="008F1CD7"/>
    <w:rsid w:val="009022FA"/>
    <w:rsid w:val="0090752E"/>
    <w:rsid w:val="00914418"/>
    <w:rsid w:val="00922B2B"/>
    <w:rsid w:val="00922EE1"/>
    <w:rsid w:val="00936573"/>
    <w:rsid w:val="00944E13"/>
    <w:rsid w:val="009454A4"/>
    <w:rsid w:val="009457FD"/>
    <w:rsid w:val="00947699"/>
    <w:rsid w:val="00953C2D"/>
    <w:rsid w:val="00961328"/>
    <w:rsid w:val="00963426"/>
    <w:rsid w:val="00971071"/>
    <w:rsid w:val="00977927"/>
    <w:rsid w:val="009A26EB"/>
    <w:rsid w:val="009A74CE"/>
    <w:rsid w:val="00A0483F"/>
    <w:rsid w:val="00A65605"/>
    <w:rsid w:val="00A67C93"/>
    <w:rsid w:val="00A771A0"/>
    <w:rsid w:val="00AA2338"/>
    <w:rsid w:val="00AD0738"/>
    <w:rsid w:val="00AE0A8F"/>
    <w:rsid w:val="00AE3E0F"/>
    <w:rsid w:val="00AE657D"/>
    <w:rsid w:val="00AF025A"/>
    <w:rsid w:val="00B1391C"/>
    <w:rsid w:val="00B439FD"/>
    <w:rsid w:val="00B530F2"/>
    <w:rsid w:val="00B56D0B"/>
    <w:rsid w:val="00B64FCB"/>
    <w:rsid w:val="00B759ED"/>
    <w:rsid w:val="00B820A9"/>
    <w:rsid w:val="00B90E37"/>
    <w:rsid w:val="00B91B25"/>
    <w:rsid w:val="00B9560E"/>
    <w:rsid w:val="00BA25BE"/>
    <w:rsid w:val="00BC5E33"/>
    <w:rsid w:val="00BD06D8"/>
    <w:rsid w:val="00BD2704"/>
    <w:rsid w:val="00BE456F"/>
    <w:rsid w:val="00BE4B58"/>
    <w:rsid w:val="00BE4F38"/>
    <w:rsid w:val="00BF31A1"/>
    <w:rsid w:val="00C00056"/>
    <w:rsid w:val="00C0079C"/>
    <w:rsid w:val="00C07AE3"/>
    <w:rsid w:val="00C1288A"/>
    <w:rsid w:val="00C15689"/>
    <w:rsid w:val="00C265B8"/>
    <w:rsid w:val="00C33158"/>
    <w:rsid w:val="00C41DD1"/>
    <w:rsid w:val="00C557A9"/>
    <w:rsid w:val="00C72403"/>
    <w:rsid w:val="00C7433D"/>
    <w:rsid w:val="00CB04F8"/>
    <w:rsid w:val="00CC18C8"/>
    <w:rsid w:val="00CE673B"/>
    <w:rsid w:val="00D108D1"/>
    <w:rsid w:val="00D41D54"/>
    <w:rsid w:val="00D52AAC"/>
    <w:rsid w:val="00D56BD0"/>
    <w:rsid w:val="00D6469D"/>
    <w:rsid w:val="00D9134D"/>
    <w:rsid w:val="00DA484B"/>
    <w:rsid w:val="00DB1E16"/>
    <w:rsid w:val="00DB5729"/>
    <w:rsid w:val="00DD2348"/>
    <w:rsid w:val="00DD79FA"/>
    <w:rsid w:val="00DE2EDA"/>
    <w:rsid w:val="00DF5C87"/>
    <w:rsid w:val="00E43669"/>
    <w:rsid w:val="00E45B48"/>
    <w:rsid w:val="00E61EBA"/>
    <w:rsid w:val="00E67C5B"/>
    <w:rsid w:val="00E84112"/>
    <w:rsid w:val="00EA0679"/>
    <w:rsid w:val="00EA703A"/>
    <w:rsid w:val="00EB2F58"/>
    <w:rsid w:val="00EB4D3C"/>
    <w:rsid w:val="00EB635A"/>
    <w:rsid w:val="00EC3BDB"/>
    <w:rsid w:val="00EE19D2"/>
    <w:rsid w:val="00EE5AFE"/>
    <w:rsid w:val="00EF369D"/>
    <w:rsid w:val="00EF43BB"/>
    <w:rsid w:val="00F040FF"/>
    <w:rsid w:val="00F20E86"/>
    <w:rsid w:val="00F218EC"/>
    <w:rsid w:val="00F21A19"/>
    <w:rsid w:val="00F21A6A"/>
    <w:rsid w:val="00F25BC1"/>
    <w:rsid w:val="00F3332D"/>
    <w:rsid w:val="00F43579"/>
    <w:rsid w:val="00F573A4"/>
    <w:rsid w:val="00F60FB1"/>
    <w:rsid w:val="00F7301E"/>
    <w:rsid w:val="00F80022"/>
    <w:rsid w:val="00F93407"/>
    <w:rsid w:val="00FA1149"/>
    <w:rsid w:val="00FA3873"/>
    <w:rsid w:val="00FB1BD2"/>
    <w:rsid w:val="00FE2FB6"/>
    <w:rsid w:val="00FF1C42"/>
    <w:rsid w:val="00FF24D7"/>
    <w:rsid w:val="6AF8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93E3E"/>
  <w15:docId w15:val="{FA94C6CF-5450-4F1B-BC0E-B7AF3F6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4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369D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EF369D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369D"/>
    <w:pPr>
      <w:widowControl w:val="0"/>
      <w:tabs>
        <w:tab w:val="center" w:pos="4419"/>
        <w:tab w:val="right" w:pos="8838"/>
      </w:tabs>
      <w:suppressAutoHyphens/>
    </w:pPr>
    <w:rPr>
      <w:szCs w:val="20"/>
      <w:lang w:val="es-ES_tradnl" w:eastAsia="x-none"/>
    </w:rPr>
  </w:style>
  <w:style w:type="table" w:styleId="Tablaconcuadrcula">
    <w:name w:val="Table Grid"/>
    <w:basedOn w:val="Tablanormal"/>
    <w:rsid w:val="0023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21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1A6A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F21A6A"/>
    <w:rPr>
      <w:rFonts w:ascii="Arial" w:hAnsi="Arial"/>
      <w:b/>
      <w:lang w:val="es-ES" w:eastAsia="es-ES"/>
    </w:rPr>
  </w:style>
  <w:style w:type="character" w:styleId="Nmerodepgina">
    <w:name w:val="page number"/>
    <w:basedOn w:val="Fuentedeprrafopredeter"/>
    <w:rsid w:val="00F21A6A"/>
  </w:style>
  <w:style w:type="paragraph" w:styleId="Textoindependiente">
    <w:name w:val="Body Text"/>
    <w:basedOn w:val="Normal"/>
    <w:link w:val="TextoindependienteCar"/>
    <w:rsid w:val="00F21A6A"/>
    <w:pPr>
      <w:jc w:val="center"/>
    </w:pPr>
    <w:rPr>
      <w:rFonts w:ascii="Arial" w:hAnsi="Arial"/>
      <w:b/>
      <w:bCs/>
      <w:i/>
      <w:iCs/>
      <w:lang w:val="es-ES_tradnl"/>
    </w:rPr>
  </w:style>
  <w:style w:type="character" w:customStyle="1" w:styleId="TextoindependienteCar">
    <w:name w:val="Texto independiente Car"/>
    <w:link w:val="Textoindependiente"/>
    <w:rsid w:val="00F21A6A"/>
    <w:rPr>
      <w:rFonts w:ascii="Arial" w:hAnsi="Arial" w:cs="Arial"/>
      <w:b/>
      <w:bCs/>
      <w:i/>
      <w:iCs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rsid w:val="00F21A6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1A6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4A4E57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D52AAC"/>
    <w:rPr>
      <w:rFonts w:ascii="Calibri" w:hAnsi="Calibri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52AAC"/>
    <w:rPr>
      <w:rFonts w:ascii="Calibri" w:hAnsi="Calibri"/>
      <w:sz w:val="22"/>
      <w:szCs w:val="22"/>
      <w:lang w:bidi="ar-SA"/>
    </w:rPr>
  </w:style>
  <w:style w:type="paragraph" w:styleId="Prrafodelista">
    <w:name w:val="List Paragraph"/>
    <w:basedOn w:val="Normal"/>
    <w:uiPriority w:val="34"/>
    <w:qFormat/>
    <w:rsid w:val="00AE3E0F"/>
    <w:pPr>
      <w:ind w:left="720"/>
      <w:contextualSpacing/>
    </w:pPr>
  </w:style>
  <w:style w:type="character" w:styleId="Refdecomentario">
    <w:name w:val="annotation reference"/>
    <w:semiHidden/>
    <w:unhideWhenUsed/>
    <w:rsid w:val="003911D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91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911D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911D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911D7"/>
    <w:rPr>
      <w:b/>
      <w:bCs/>
    </w:rPr>
  </w:style>
  <w:style w:type="paragraph" w:styleId="Revisin">
    <w:name w:val="Revision"/>
    <w:hidden/>
    <w:uiPriority w:val="99"/>
    <w:semiHidden/>
    <w:rsid w:val="003F168B"/>
    <w:rPr>
      <w:sz w:val="24"/>
      <w:szCs w:val="24"/>
      <w:lang w:val="es-ES" w:eastAsia="es-ES"/>
    </w:rPr>
  </w:style>
  <w:style w:type="paragraph" w:customStyle="1" w:styleId="GenStyleDefPar">
    <w:name w:val="GenStyleDefPar"/>
    <w:rsid w:val="00F20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Cs w:val="22"/>
      <w:lang w:val="en-US" w:eastAsia="en-US" w:bidi="en-US"/>
    </w:rPr>
  </w:style>
  <w:style w:type="character" w:customStyle="1" w:styleId="etiquetatitulo">
    <w:name w:val="etiquetatitulo"/>
    <w:basedOn w:val="Fuentedeprrafopredeter"/>
    <w:rsid w:val="00F2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0EDFF833F7A45A924C27DB596CD91" ma:contentTypeVersion="15" ma:contentTypeDescription="Crear nuevo documento." ma:contentTypeScope="" ma:versionID="91ae85926db1964a7a3418280ccad8c8">
  <xsd:schema xmlns:xsd="http://www.w3.org/2001/XMLSchema" xmlns:xs="http://www.w3.org/2001/XMLSchema" xmlns:p="http://schemas.microsoft.com/office/2006/metadata/properties" xmlns:ns3="2cb64983-1cfa-465e-824a-57e970cb76f1" xmlns:ns4="0aac6451-37ca-40cf-baef-eb05c3b680bf" targetNamespace="http://schemas.microsoft.com/office/2006/metadata/properties" ma:root="true" ma:fieldsID="578db46a910f85746b41a7724e70d84f" ns3:_="" ns4:_="">
    <xsd:import namespace="2cb64983-1cfa-465e-824a-57e970cb76f1"/>
    <xsd:import namespace="0aac6451-37ca-40cf-baef-eb05c3b68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64983-1cfa-465e-824a-57e970cb7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6451-37ca-40cf-baef-eb05c3b6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64983-1cfa-465e-824a-57e970cb76f1" xsi:nil="true"/>
  </documentManagement>
</p:properties>
</file>

<file path=customXml/itemProps1.xml><?xml version="1.0" encoding="utf-8"?>
<ds:datastoreItem xmlns:ds="http://schemas.openxmlformats.org/officeDocument/2006/customXml" ds:itemID="{C3124F25-8E17-4AB7-9094-A8E496CA3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406E8-D0D9-48F2-A186-921D18B1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64983-1cfa-465e-824a-57e970cb76f1"/>
    <ds:schemaRef ds:uri="0aac6451-37ca-40cf-baef-eb05c3b6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D90C-F642-487B-BE6B-7B2EC4557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4F684-14B1-4A48-97DC-2E835A0382C0}">
  <ds:schemaRefs>
    <ds:schemaRef ds:uri="http://schemas.microsoft.com/office/2006/metadata/properties"/>
    <ds:schemaRef ds:uri="http://schemas.microsoft.com/office/infopath/2007/PartnerControls"/>
    <ds:schemaRef ds:uri="2cb64983-1cfa-465e-824a-57e970cb7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CIARP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ctorres</dc:creator>
  <cp:keywords/>
  <cp:lastModifiedBy>VIVIANA LANCHEROS GONZALEZ</cp:lastModifiedBy>
  <cp:revision>2</cp:revision>
  <cp:lastPrinted>2015-09-09T20:49:00Z</cp:lastPrinted>
  <dcterms:created xsi:type="dcterms:W3CDTF">2024-09-02T17:18:00Z</dcterms:created>
  <dcterms:modified xsi:type="dcterms:W3CDTF">2024-09-02T17:18:00Z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0x0101004C00EDFF833F7A45A924C27DB596CD91</vt:lpwstr>
  </property>
</Properties>
</file>